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9" w:beforeLines="50" w:after="159" w:afterLines="50" w:line="400" w:lineRule="exact"/>
        <w:jc w:val="center"/>
        <w:rPr>
          <w:rFonts w:hint="eastAsia" w:ascii="黑体" w:hAnsi="宋体" w:eastAsia="黑体" w:cs="Arial Unicode MS"/>
          <w:color w:val="000000"/>
          <w:kern w:val="0"/>
          <w:sz w:val="32"/>
          <w:szCs w:val="32"/>
        </w:rPr>
      </w:pPr>
      <w:bookmarkStart w:id="0" w:name="_Hlk67324667"/>
      <w:r>
        <w:rPr>
          <w:rFonts w:hint="eastAsia" w:ascii="黑体" w:hAnsi="宋体" w:eastAsia="黑体" w:cs="Arial Unicode MS"/>
          <w:color w:val="000000"/>
          <w:kern w:val="0"/>
          <w:sz w:val="32"/>
          <w:szCs w:val="32"/>
          <w:lang w:val="en-US" w:eastAsia="zh-CN"/>
        </w:rPr>
        <w:t xml:space="preserve"> </w:t>
      </w:r>
      <w:bookmarkStart w:id="2" w:name="_GoBack"/>
      <w:r>
        <w:rPr>
          <w:rFonts w:hint="eastAsia" w:ascii="黑体" w:hAnsi="宋体" w:eastAsia="黑体" w:cs="Arial Unicode MS"/>
          <w:color w:val="000000"/>
          <w:kern w:val="0"/>
          <w:sz w:val="32"/>
          <w:szCs w:val="32"/>
        </w:rPr>
        <w:t>学生毕业论文 (设计)前期工作检查评价表</w:t>
      </w:r>
      <w:bookmarkEnd w:id="0"/>
    </w:p>
    <w:bookmarkEnd w:id="2"/>
    <w:p>
      <w:pPr>
        <w:widowControl/>
        <w:spacing w:line="400" w:lineRule="exact"/>
        <w:jc w:val="left"/>
        <w:rPr>
          <w:rFonts w:hint="eastAsia" w:ascii="宋体" w:hAnsi="宋体" w:eastAsia="等线" w:cs="宋体"/>
          <w:color w:val="000000"/>
          <w:kern w:val="0"/>
          <w:szCs w:val="21"/>
        </w:rPr>
      </w:pPr>
      <w:r>
        <w:rPr>
          <w:rFonts w:hint="eastAsia" w:ascii="宋体" w:hAnsi="宋体" w:eastAsia="等线" w:cs="宋体"/>
          <w:color w:val="000000"/>
          <w:kern w:val="0"/>
          <w:szCs w:val="21"/>
        </w:rPr>
        <w:t xml:space="preserve">学院名称：                                           </w:t>
      </w:r>
      <w:bookmarkStart w:id="1" w:name="_Hlk67323526"/>
      <w:r>
        <w:rPr>
          <w:rFonts w:hint="eastAsia" w:ascii="宋体" w:hAnsi="宋体" w:eastAsia="等线" w:cs="宋体"/>
          <w:color w:val="000000"/>
          <w:kern w:val="0"/>
          <w:szCs w:val="21"/>
        </w:rPr>
        <w:sym w:font="Wingdings 2" w:char="00A3"/>
      </w:r>
      <w:r>
        <w:rPr>
          <w:rFonts w:hint="eastAsia" w:ascii="宋体" w:hAnsi="宋体" w:eastAsia="等线" w:cs="宋体"/>
          <w:color w:val="000000"/>
          <w:kern w:val="0"/>
          <w:szCs w:val="21"/>
        </w:rPr>
        <w:t>自查/</w:t>
      </w:r>
      <w:bookmarkEnd w:id="1"/>
      <w:r>
        <w:rPr>
          <w:rFonts w:hint="eastAsia" w:ascii="宋体" w:hAnsi="宋体" w:eastAsia="等线" w:cs="宋体"/>
          <w:color w:val="000000"/>
          <w:kern w:val="0"/>
          <w:szCs w:val="21"/>
        </w:rPr>
        <w:sym w:font="Wingdings 2" w:char="00A3"/>
      </w:r>
      <w:r>
        <w:rPr>
          <w:rFonts w:hint="eastAsia" w:ascii="宋体" w:hAnsi="宋体" w:eastAsia="等线" w:cs="宋体"/>
          <w:color w:val="000000"/>
          <w:kern w:val="0"/>
          <w:szCs w:val="21"/>
        </w:rPr>
        <w:t>互查/</w:t>
      </w:r>
      <w:r>
        <w:rPr>
          <w:rFonts w:hint="eastAsia" w:ascii="宋体" w:hAnsi="宋体" w:eastAsia="等线" w:cs="宋体"/>
          <w:color w:val="000000"/>
          <w:kern w:val="0"/>
          <w:szCs w:val="21"/>
        </w:rPr>
        <w:sym w:font="Wingdings 2" w:char="00A3"/>
      </w:r>
      <w:r>
        <w:rPr>
          <w:rFonts w:hint="eastAsia" w:ascii="宋体" w:hAnsi="宋体" w:eastAsia="等线" w:cs="宋体"/>
          <w:color w:val="000000"/>
          <w:kern w:val="0"/>
          <w:szCs w:val="21"/>
        </w:rPr>
        <w:t>抽查:</w:t>
      </w:r>
    </w:p>
    <w:tbl>
      <w:tblPr>
        <w:tblStyle w:val="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30"/>
        <w:gridCol w:w="48"/>
        <w:gridCol w:w="750"/>
        <w:gridCol w:w="797"/>
        <w:gridCol w:w="1595"/>
        <w:gridCol w:w="1595"/>
        <w:gridCol w:w="1438"/>
        <w:gridCol w:w="157"/>
        <w:gridCol w:w="281"/>
        <w:gridCol w:w="438"/>
        <w:gridCol w:w="438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学生姓名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专业班级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指导教师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Cs w:val="21"/>
              </w:rPr>
              <w:t>论文 (设计)题目</w:t>
            </w:r>
          </w:p>
        </w:tc>
        <w:tc>
          <w:tcPr>
            <w:tcW w:w="717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检查项目</w:t>
            </w:r>
          </w:p>
        </w:tc>
        <w:tc>
          <w:tcPr>
            <w:tcW w:w="617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检查内容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4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优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良</w:t>
            </w:r>
          </w:p>
        </w:tc>
        <w:tc>
          <w:tcPr>
            <w:tcW w:w="4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中</w:t>
            </w:r>
          </w:p>
        </w:tc>
        <w:tc>
          <w:tcPr>
            <w:tcW w:w="4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1</w:t>
            </w:r>
          </w:p>
        </w:tc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任务书</w:t>
            </w: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选题与本专业培养目标要求相符，工作量和难易程度适中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2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一人一题，多人合作题有独立完成的子课题要求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3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任务书内容明确，撰写规范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ascii="宋体" w:hAnsi="宋体" w:eastAsia="等线" w:cs="宋体"/>
                <w:color w:val="000000"/>
                <w:szCs w:val="21"/>
              </w:rPr>
              <w:t>4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教研室、学院审核意见与任务书质量相符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5</w:t>
            </w:r>
          </w:p>
        </w:tc>
        <w:tc>
          <w:tcPr>
            <w:tcW w:w="117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开题报告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文献阅读量与文献综述能力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6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选题依据及研究意义论述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7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论文研究的内容、预期目标（或设计技术方案、路线）合理性、可行性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8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参考文献书写格式及著录规则规范性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9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开题报告</w:t>
            </w:r>
            <w:r>
              <w:rPr>
                <w:rFonts w:hint="eastAsia" w:ascii="宋体" w:hAnsi="宋体" w:eastAsia="等线" w:cs="宋体"/>
                <w:color w:val="000000"/>
                <w:szCs w:val="21"/>
              </w:rPr>
              <w:t>书写格式符合规范要求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10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等线" w:cs="Times New Roman"/>
                <w:color w:val="000000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指导教师意见填写具有针对性、指导性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11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所在专业审查意见与开题报告质量相符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  <w:jc w:val="center"/>
        </w:trPr>
        <w:tc>
          <w:tcPr>
            <w:tcW w:w="95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存在问题及整改措施：</w:t>
            </w:r>
          </w:p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4725" w:firstLineChars="225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4725" w:firstLineChars="225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4725" w:firstLineChars="2250"/>
              <w:rPr>
                <w:rFonts w:hint="eastAsia" w:ascii="宋体" w:hAnsi="宋体" w:eastAsia="等线" w:cs="宋体"/>
                <w:color w:val="000000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4725" w:firstLineChars="225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检查人：                  年    月    日</w:t>
            </w:r>
          </w:p>
          <w:p>
            <w:pPr>
              <w:pStyle w:val="2"/>
              <w:jc w:val="both"/>
              <w:rPr>
                <w:rFonts w:hint="eastAsia" w:ascii="等线" w:hAnsi="等线" w:eastAsia="方正大标宋简体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80B43"/>
    <w:rsid w:val="0638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center"/>
    </w:pPr>
    <w:rPr>
      <w:rFonts w:ascii="等线" w:hAnsi="等线" w:eastAsia="方正大标宋简体" w:cs="Times New Roman"/>
      <w:kern w:val="2"/>
      <w:sz w:val="7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2021-04-16T01:32:00Z</dcterms:created>
  <dc:creator>User</dc:creator>
  <cp:lastModifiedBy>User</cp:lastModifiedBy>
  <dcterms:modified xsi:type="dcterms:W3CDTF">2021-04-16T01:33:45Z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