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outlineLvl w:val="0"/>
        <w:rPr>
          <w:rFonts w:hint="default" w:ascii="Times New Roman" w:hAnsi="Times New Roman" w:eastAsia="黑体" w:cs="Times New Roman"/>
          <w:u w:val="none"/>
        </w:rPr>
      </w:pPr>
      <w:bookmarkStart w:id="0" w:name="_Toc11183"/>
      <w:r>
        <w:rPr>
          <w:rFonts w:hint="default" w:ascii="Times New Roman" w:hAnsi="Times New Roman" w:eastAsia="黑体" w:cs="Times New Roman"/>
          <w:u w:val="none"/>
        </w:rPr>
        <w:t>湖南交通工程学院毕业论文（设计）答辩资格审查表</w:t>
      </w:r>
      <w:bookmarkEnd w:id="0"/>
    </w:p>
    <w:tbl>
      <w:tblPr>
        <w:tblStyle w:val="3"/>
        <w:tblW w:w="86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1336"/>
        <w:gridCol w:w="2216"/>
        <w:gridCol w:w="917"/>
        <w:gridCol w:w="1178"/>
        <w:gridCol w:w="227"/>
        <w:gridCol w:w="966"/>
        <w:gridCol w:w="9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  <w:t>题    目</w:t>
            </w:r>
          </w:p>
        </w:tc>
        <w:tc>
          <w:tcPr>
            <w:tcW w:w="6468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  <w:t>学生姓名</w:t>
            </w:r>
          </w:p>
        </w:tc>
        <w:tc>
          <w:tcPr>
            <w:tcW w:w="22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09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  <w:t>学   号</w:t>
            </w:r>
          </w:p>
        </w:tc>
        <w:tc>
          <w:tcPr>
            <w:tcW w:w="215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  <w:t>专    业</w:t>
            </w:r>
          </w:p>
        </w:tc>
        <w:tc>
          <w:tcPr>
            <w:tcW w:w="313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  <w:t>班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  <w:t>级</w:t>
            </w:r>
          </w:p>
        </w:tc>
        <w:tc>
          <w:tcPr>
            <w:tcW w:w="215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  <w:t>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  <w:t>院</w:t>
            </w:r>
          </w:p>
        </w:tc>
        <w:tc>
          <w:tcPr>
            <w:tcW w:w="313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  <w:t>指导老师</w:t>
            </w:r>
          </w:p>
        </w:tc>
        <w:tc>
          <w:tcPr>
            <w:tcW w:w="215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622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  <w:t>内容综述（对毕业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  <w:t>论文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  <w:t>或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  <w:t>设计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  <w:t>的主要内容及创新之处进行综述，提出答辩申请）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  <w:t>可打印，可加页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  <w:t>申请人签名：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9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指 导 教 师 审 查</w:t>
            </w:r>
          </w:p>
        </w:tc>
        <w:tc>
          <w:tcPr>
            <w:tcW w:w="9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  <w:t>是</w:t>
            </w:r>
          </w:p>
        </w:tc>
        <w:tc>
          <w:tcPr>
            <w:tcW w:w="9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  <w:t>01</w:t>
            </w:r>
          </w:p>
        </w:tc>
        <w:tc>
          <w:tcPr>
            <w:tcW w:w="587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  <w:t>工作量是否达到所规定要求</w:t>
            </w:r>
          </w:p>
        </w:tc>
        <w:tc>
          <w:tcPr>
            <w:tcW w:w="9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  <w:t>02</w:t>
            </w:r>
          </w:p>
        </w:tc>
        <w:tc>
          <w:tcPr>
            <w:tcW w:w="587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  <w:t>文档资料是否齐全（任务书、开题报告、定稿论文及其相关附件资料等）</w:t>
            </w:r>
          </w:p>
        </w:tc>
        <w:tc>
          <w:tcPr>
            <w:tcW w:w="9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  <w:t>03</w:t>
            </w:r>
          </w:p>
        </w:tc>
        <w:tc>
          <w:tcPr>
            <w:tcW w:w="587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  <w:t>是否完成任务书规定的任务</w:t>
            </w:r>
          </w:p>
        </w:tc>
        <w:tc>
          <w:tcPr>
            <w:tcW w:w="9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  <w:t>04</w:t>
            </w:r>
          </w:p>
        </w:tc>
        <w:tc>
          <w:tcPr>
            <w:tcW w:w="587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  <w:t>完成的成果是否达到验收要求</w:t>
            </w:r>
          </w:p>
        </w:tc>
        <w:tc>
          <w:tcPr>
            <w:tcW w:w="9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  <w:t>05</w:t>
            </w:r>
          </w:p>
        </w:tc>
        <w:tc>
          <w:tcPr>
            <w:tcW w:w="587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  <w:t>是否剽窃他人成果或者直接照抄他人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  <w:t>论文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  <w:t>设计</w:t>
            </w:r>
            <w:bookmarkStart w:id="1" w:name="_GoBack"/>
            <w:bookmarkEnd w:id="1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  <w:t>）</w:t>
            </w:r>
          </w:p>
        </w:tc>
        <w:tc>
          <w:tcPr>
            <w:tcW w:w="9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62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指导教师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  <w:t>签名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622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  <w:t>毕业设计（论文）答辩资格审查小组意见：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</w:rPr>
              <w:t>符合答辩资格，同意答辩 □          不符合答辩资格，不同意答辩□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  <w:t>审查小组成员签名：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54530"/>
    <w:rsid w:val="04954530"/>
    <w:rsid w:val="135238F3"/>
    <w:rsid w:val="27FF4BD2"/>
    <w:rsid w:val="43B54D44"/>
    <w:rsid w:val="5BF90AD0"/>
    <w:rsid w:val="5E0A30FA"/>
    <w:rsid w:val="7D1C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u w:val="single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99"/>
    <w:pPr>
      <w:widowControl w:val="0"/>
      <w:jc w:val="center"/>
    </w:pPr>
    <w:rPr>
      <w:rFonts w:ascii="Calibri" w:hAnsi="Calibri" w:eastAsia="方正大标宋简体" w:cs="Times New Roman"/>
      <w:kern w:val="2"/>
      <w:sz w:val="76"/>
      <w:szCs w:val="32"/>
      <w:u w:val="singl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2021-04-12T03:17:00Z</dcterms:created>
  <dc:creator>User</dc:creator>
  <cp:lastModifiedBy>Don＇t want to indulge</cp:lastModifiedBy>
  <dcterms:modified xsi:type="dcterms:W3CDTF">2021-04-15T02:10:51Z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D1FF53EA80034CD58D7E96D0FF0EBD5F</vt:lpwstr>
  </property>
</Properties>
</file>